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ind w:left="5670" w:firstLine="0"/>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Астана қаласы әкімдігінің</w:t>
      </w:r>
    </w:p>
    <w:p>
      <w:pPr>
        <w:pStyle w:val="No Spacing"/>
        <w:ind w:left="5670" w:firstLine="0"/>
        <w:jc w:val="both"/>
        <w:rPr>
          <w:rFonts w:ascii="Times New Roman" w:cs="Times New Roman" w:hAnsi="Times New Roman" w:eastAsia="Times New Roman"/>
          <w:sz w:val="28"/>
          <w:szCs w:val="28"/>
        </w:rPr>
      </w:pPr>
      <w:r>
        <w:rPr>
          <w:rFonts w:ascii="Times New Roman" w:hAnsi="Times New Roman"/>
          <w:sz w:val="28"/>
          <w:szCs w:val="28"/>
          <w:rtl w:val="0"/>
          <w:lang w:val="ru-RU"/>
        </w:rPr>
        <w:t xml:space="preserve">2024 </w:t>
      </w:r>
      <w:r>
        <w:rPr>
          <w:rFonts w:ascii="Times New Roman" w:hAnsi="Times New Roman" w:hint="default"/>
          <w:sz w:val="28"/>
          <w:szCs w:val="28"/>
          <w:rtl w:val="0"/>
          <w:lang w:val="ru-RU"/>
        </w:rPr>
        <w:t>жылғы «</w:t>
      </w:r>
      <w:r>
        <w:rPr>
          <w:rFonts w:ascii="Times New Roman" w:hAnsi="Times New Roman"/>
          <w:sz w:val="28"/>
          <w:szCs w:val="28"/>
          <w:rtl w:val="0"/>
          <w:lang w:val="ru-RU"/>
        </w:rPr>
        <w:t>___</w:t>
      </w:r>
      <w:r>
        <w:rPr>
          <w:rFonts w:ascii="Times New Roman" w:hAnsi="Times New Roman" w:hint="default"/>
          <w:sz w:val="28"/>
          <w:szCs w:val="28"/>
          <w:rtl w:val="0"/>
          <w:lang w:val="ru-RU"/>
        </w:rPr>
        <w:t>»</w:t>
      </w:r>
      <w:r>
        <w:rPr>
          <w:rFonts w:ascii="Times New Roman" w:hAnsi="Times New Roman"/>
          <w:sz w:val="28"/>
          <w:szCs w:val="28"/>
          <w:rtl w:val="0"/>
          <w:lang w:val="ru-RU"/>
        </w:rPr>
        <w:t>___________</w:t>
      </w:r>
    </w:p>
    <w:p>
      <w:pPr>
        <w:pStyle w:val="Normal.0"/>
        <w:spacing w:after="0" w:line="240" w:lineRule="auto"/>
        <w:ind w:left="5387" w:firstLine="277"/>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w:t>
      </w:r>
      <w:r>
        <w:rPr>
          <w:rFonts w:ascii="Times New Roman" w:hAnsi="Times New Roman"/>
          <w:sz w:val="28"/>
          <w:szCs w:val="28"/>
          <w:rtl w:val="0"/>
          <w:lang w:val="ru-RU"/>
        </w:rPr>
        <w:t xml:space="preserve">____________ </w:t>
      </w:r>
      <w:r>
        <w:rPr>
          <w:rFonts w:ascii="Times New Roman" w:hAnsi="Times New Roman" w:hint="default"/>
          <w:sz w:val="28"/>
          <w:szCs w:val="28"/>
          <w:rtl w:val="0"/>
          <w:lang w:val="ru-RU"/>
        </w:rPr>
        <w:t>қаулысына</w:t>
      </w:r>
    </w:p>
    <w:p>
      <w:pPr>
        <w:pStyle w:val="Normal.0"/>
        <w:spacing w:after="0" w:line="240" w:lineRule="auto"/>
        <w:ind w:left="5387" w:firstLine="277"/>
        <w:rPr>
          <w:rFonts w:ascii="Times New Roman" w:cs="Times New Roman" w:hAnsi="Times New Roman" w:eastAsia="Times New Roman"/>
          <w:sz w:val="28"/>
          <w:szCs w:val="28"/>
        </w:rPr>
      </w:pPr>
      <w:r>
        <w:rPr>
          <w:rFonts w:ascii="Times New Roman" w:hAnsi="Times New Roman" w:hint="default"/>
          <w:sz w:val="28"/>
          <w:szCs w:val="28"/>
          <w:rtl w:val="0"/>
          <w:lang w:val="ru-RU"/>
        </w:rPr>
        <w:t>қосымша</w:t>
      </w:r>
    </w:p>
    <w:p>
      <w:pPr>
        <w:pStyle w:val="Normal.0"/>
        <w:spacing w:after="0" w:line="240" w:lineRule="auto"/>
        <w:ind w:firstLine="5954"/>
        <w:rPr>
          <w:rFonts w:ascii="Times New Roman" w:cs="Times New Roman" w:hAnsi="Times New Roman" w:eastAsia="Times New Roman"/>
          <w:outline w:val="0"/>
          <w:color w:val="ff0000"/>
          <w:sz w:val="28"/>
          <w:szCs w:val="28"/>
          <w:u w:color="ff0000"/>
          <w14:textFill>
            <w14:solidFill>
              <w14:srgbClr w14:val="FF0000"/>
            </w14:solidFill>
          </w14:textFill>
        </w:rPr>
      </w:pPr>
    </w:p>
    <w:p>
      <w:pPr>
        <w:pStyle w:val="Normal.0"/>
        <w:spacing w:after="0" w:line="240" w:lineRule="auto"/>
        <w:ind w:firstLine="5954"/>
        <w:jc w:val="center"/>
        <w:rPr>
          <w:rFonts w:ascii="Times New Roman" w:cs="Times New Roman" w:hAnsi="Times New Roman" w:eastAsia="Times New Roman"/>
          <w:sz w:val="28"/>
          <w:szCs w:val="28"/>
        </w:rPr>
      </w:pPr>
    </w:p>
    <w:p>
      <w:pPr>
        <w:pStyle w:val="Normal.0"/>
        <w:spacing w:after="0" w:line="24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Астана қаласы әкімдігінің «Мүмкіндіктері шектеулі тұлғаларға </w:t>
      </w:r>
    </w:p>
    <w:p>
      <w:pPr>
        <w:pStyle w:val="Normal.0"/>
        <w:spacing w:after="0" w:line="24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ru-RU"/>
        </w:rPr>
        <w:t>арналған «Елорда» спорт клубы»</w:t>
      </w:r>
    </w:p>
    <w:p>
      <w:pPr>
        <w:pStyle w:val="Normal.0"/>
        <w:spacing w:after="0" w:line="240" w:lineRule="auto"/>
        <w:jc w:val="center"/>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 коммуналдық мемлекеттік мекемесінің жарғысы</w:t>
      </w:r>
    </w:p>
    <w:p>
      <w:pPr>
        <w:pStyle w:val="Normal.0"/>
        <w:spacing w:after="0"/>
        <w:jc w:val="center"/>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w:t>
      </w:r>
      <w:r>
        <w:rPr>
          <w:rFonts w:ascii="Times New Roman" w:hAnsi="Times New Roman" w:hint="default"/>
          <w:outline w:val="0"/>
          <w:color w:val="000000"/>
          <w:sz w:val="28"/>
          <w:szCs w:val="28"/>
          <w:u w:color="000000"/>
          <w:rtl w:val="0"/>
          <w:lang w:val="ru-RU"/>
          <w14:textFill>
            <w14:solidFill>
              <w14:srgbClr w14:val="000000"/>
            </w14:solidFill>
          </w14:textFill>
        </w:rPr>
        <w:t>тарау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Жалпы ережелер</w:t>
      </w:r>
    </w:p>
    <w:p>
      <w:pPr>
        <w:pStyle w:val="Normal.0"/>
        <w:spacing w:after="0"/>
        <w:jc w:val="center"/>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ind w:firstLine="709"/>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w:t>
      </w:r>
      <w:r>
        <w:rPr>
          <w:rtl w:val="0"/>
          <w:lang w:val="ru-RU"/>
        </w:rPr>
        <w:t> </w:t>
      </w:r>
      <w:r>
        <w:rPr>
          <w:rFonts w:ascii="Times New Roman" w:hAnsi="Times New Roman" w:hint="default"/>
          <w:sz w:val="28"/>
          <w:szCs w:val="28"/>
          <w:rtl w:val="0"/>
          <w:lang w:val="ru-RU"/>
        </w:rPr>
        <w:t xml:space="preserve">Астана </w:t>
      </w:r>
      <w:r>
        <w:rPr>
          <w:rFonts w:ascii="Times New Roman" w:hAnsi="Times New Roman" w:hint="default"/>
          <w:outline w:val="0"/>
          <w:color w:val="000000"/>
          <w:sz w:val="28"/>
          <w:szCs w:val="28"/>
          <w:u w:color="000000"/>
          <w:rtl w:val="0"/>
          <w:lang w:val="ru-RU"/>
          <w14:textFill>
            <w14:solidFill>
              <w14:srgbClr w14:val="000000"/>
            </w14:solidFill>
          </w14:textFill>
        </w:rPr>
        <w:t xml:space="preserve">қаласы әкімдігінің </w:t>
      </w:r>
      <w:r>
        <w:rPr>
          <w:rFonts w:ascii="Times New Roman" w:hAnsi="Times New Roman" w:hint="default"/>
          <w:sz w:val="28"/>
          <w:szCs w:val="28"/>
          <w:rtl w:val="0"/>
          <w:lang w:val="ru-RU"/>
        </w:rPr>
        <w:t>«Мүмкіндіктері шектеулі тұлғаларға арналған «Елорда» спорт клубы»</w:t>
      </w:r>
      <w:r>
        <w:rPr>
          <w:rFonts w:ascii="Times New Roman" w:hAnsi="Times New Roman" w:hint="default"/>
          <w:outline w:val="0"/>
          <w:color w:val="000000"/>
          <w:sz w:val="28"/>
          <w:szCs w:val="28"/>
          <w:u w:color="000000"/>
          <w:rtl w:val="0"/>
          <w:lang w:val="ru-RU"/>
          <w14:textFill>
            <w14:solidFill>
              <w14:srgbClr w14:val="000000"/>
            </w14:solidFill>
          </w14:textFill>
        </w:rPr>
        <w:t xml:space="preserve"> коммуналдық мемлекеттік мекемесі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бұдан әрі – Мемлекеттік мекеме</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оқу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жаттығу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жарыс</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дене шынықтыру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сауықтыру және тәрбиелік қызметті  жүзеге асыру үшін мекеменің ұйымдық</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құқықтық нысанында құрылған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заңды тұлға мәртебесіне ие коммерциялық емес мекеме болып табылады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cs="Times New Roman" w:hAnsi="Times New Roman" w:eastAsia="Times New Roman"/>
          <w:outline w:val="0"/>
          <w:color w:val="000000"/>
          <w:sz w:val="28"/>
          <w:szCs w:val="28"/>
          <w:u w:color="000000"/>
          <w:rtl w:val="0"/>
          <w14:textFill>
            <w14:solidFill>
              <w14:srgbClr w14:val="000000"/>
            </w14:solidFill>
          </w14:textFill>
        </w:rPr>
        <w:tab/>
        <w:t>2.</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w:t>
      </w:r>
      <w:r>
        <w:rPr>
          <w:rFonts w:ascii="Times New Roman" w:hAnsi="Times New Roman" w:hint="default"/>
          <w:sz w:val="28"/>
          <w:szCs w:val="28"/>
          <w:rtl w:val="0"/>
          <w:lang w:val="ru-RU"/>
        </w:rPr>
        <w:t xml:space="preserve"> мекеме Астана қаласы әкімдігінің «Мамандандырылған жоғары спорт шеберлігі мектебі» коммуналдық мемлекеттік мекемесін қайта атау туралы»  Астана қаласы әкімдігінің </w:t>
      </w:r>
      <w:r>
        <w:rPr>
          <w:rFonts w:ascii="Times New Roman" w:hAnsi="Times New Roman"/>
          <w:sz w:val="28"/>
          <w:szCs w:val="28"/>
          <w:rtl w:val="0"/>
          <w:lang w:val="ru-RU"/>
        </w:rPr>
        <w:t xml:space="preserve">2019 </w:t>
      </w:r>
      <w:r>
        <w:rPr>
          <w:rFonts w:ascii="Times New Roman" w:hAnsi="Times New Roman" w:hint="default"/>
          <w:sz w:val="28"/>
          <w:szCs w:val="28"/>
          <w:rtl w:val="0"/>
          <w:lang w:val="ru-RU"/>
        </w:rPr>
        <w:t xml:space="preserve">жылғы </w:t>
      </w:r>
      <w:r>
        <w:rPr>
          <w:rFonts w:ascii="Times New Roman" w:hAnsi="Times New Roman"/>
          <w:sz w:val="28"/>
          <w:szCs w:val="28"/>
          <w:rtl w:val="0"/>
          <w:lang w:val="ru-RU"/>
        </w:rPr>
        <w:t xml:space="preserve">15 </w:t>
      </w:r>
      <w:r>
        <w:rPr>
          <w:rFonts w:ascii="Times New Roman" w:hAnsi="Times New Roman" w:hint="default"/>
          <w:sz w:val="28"/>
          <w:szCs w:val="28"/>
          <w:rtl w:val="0"/>
          <w:lang w:val="ru-RU"/>
        </w:rPr>
        <w:t xml:space="preserve">қаңтардағы  № </w:t>
      </w:r>
      <w:r>
        <w:rPr>
          <w:rFonts w:ascii="Times New Roman" w:hAnsi="Times New Roman"/>
          <w:sz w:val="28"/>
          <w:szCs w:val="28"/>
          <w:rtl w:val="0"/>
          <w:lang w:val="ru-RU"/>
        </w:rPr>
        <w:t xml:space="preserve">508-60 </w:t>
      </w:r>
      <w:r>
        <w:rPr>
          <w:rFonts w:ascii="Times New Roman" w:hAnsi="Times New Roman" w:hint="default"/>
          <w:sz w:val="28"/>
          <w:szCs w:val="28"/>
          <w:rtl w:val="0"/>
          <w:lang w:val="ru-RU"/>
        </w:rPr>
        <w:t>қаулысымен құрылған</w:t>
      </w:r>
      <w:r>
        <w:rPr>
          <w:rFonts w:ascii="Times New Roman" w:hAnsi="Times New Roman"/>
          <w:sz w:val="28"/>
          <w:szCs w:val="28"/>
          <w:rtl w:val="0"/>
          <w:lang w:val="ru-RU"/>
        </w:rPr>
        <w:t xml:space="preserve">.  </w:t>
      </w:r>
    </w:p>
    <w:p>
      <w:pPr>
        <w:pStyle w:val="Normal.0"/>
        <w:spacing w:after="0"/>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cs="Times New Roman" w:hAnsi="Times New Roman" w:eastAsia="Times New Roman"/>
          <w:outline w:val="0"/>
          <w:color w:val="000000"/>
          <w:sz w:val="28"/>
          <w:szCs w:val="28"/>
          <w:u w:color="000000"/>
          <w:rtl w:val="0"/>
          <w14:textFill>
            <w14:solidFill>
              <w14:srgbClr w14:val="000000"/>
            </w14:solidFill>
          </w14:textFill>
        </w:rPr>
        <w:tab/>
        <w:t>3.</w:t>
      </w:r>
      <w:r>
        <w:rPr>
          <w:rFonts w:ascii="Times New Roman" w:hAnsi="Times New Roman" w:hint="default"/>
          <w:outline w:val="0"/>
          <w:color w:val="000000"/>
          <w:sz w:val="28"/>
          <w:szCs w:val="28"/>
          <w:u w:color="000000"/>
          <w:rtl w:val="0"/>
          <w:lang w:val="ru-RU"/>
          <w14:textFill>
            <w14:solidFill>
              <w14:srgbClr w14:val="000000"/>
            </w14:solidFill>
          </w14:textFill>
        </w:rPr>
        <w:t xml:space="preserve"> Мемлекеттік мекеменің құрылтайшысы жергілікті атқарушы                           орган – </w:t>
      </w:r>
      <w:r>
        <w:rPr>
          <w:rFonts w:ascii="Times New Roman" w:hAnsi="Times New Roman" w:hint="default"/>
          <w:sz w:val="28"/>
          <w:szCs w:val="28"/>
          <w:rtl w:val="0"/>
          <w:lang w:val="ru-RU"/>
        </w:rPr>
        <w:t xml:space="preserve">Астана </w:t>
      </w:r>
      <w:r>
        <w:rPr>
          <w:rFonts w:ascii="Times New Roman" w:hAnsi="Times New Roman" w:hint="default"/>
          <w:outline w:val="0"/>
          <w:color w:val="000000"/>
          <w:sz w:val="28"/>
          <w:szCs w:val="28"/>
          <w:u w:color="000000"/>
          <w:rtl w:val="0"/>
          <w:lang w:val="ru-RU"/>
          <w14:textFill>
            <w14:solidFill>
              <w14:srgbClr w14:val="000000"/>
            </w14:solidFill>
          </w14:textFill>
        </w:rPr>
        <w:t xml:space="preserve">қаласының әкімдігі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бұдан әрі – әкімдік</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болып табылады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cs="Times New Roman" w:hAnsi="Times New Roman" w:eastAsia="Times New Roman"/>
          <w:outline w:val="0"/>
          <w:color w:val="000000"/>
          <w:sz w:val="28"/>
          <w:szCs w:val="28"/>
          <w:u w:color="000000"/>
          <w:rtl w:val="0"/>
          <w14:textFill>
            <w14:solidFill>
              <w14:srgbClr w14:val="000000"/>
            </w14:solidFill>
          </w14:textFill>
        </w:rPr>
        <w:tab/>
        <w:t>4.</w:t>
      </w:r>
      <w:r>
        <w:rPr>
          <w:rFonts w:ascii="Times New Roman" w:hAnsi="Times New Roman" w:hint="default"/>
          <w:outline w:val="0"/>
          <w:color w:val="000000"/>
          <w:sz w:val="28"/>
          <w:szCs w:val="28"/>
          <w:u w:color="000000"/>
          <w:rtl w:val="0"/>
          <w:lang w:val="ru-RU"/>
          <w14:textFill>
            <w14:solidFill>
              <w14:srgbClr w14:val="000000"/>
            </w14:solidFill>
          </w14:textFill>
        </w:rPr>
        <w:t> Тиісті саланың уәкілетті органы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сондай</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ақ оған қатысты Мемлекеттік мекеменің мүлкіне қатысты құқық субъектісінің функцияларын жүзеге асыратын орган «</w:t>
      </w:r>
      <w:r>
        <w:rPr>
          <w:rFonts w:ascii="Times New Roman" w:hAnsi="Times New Roman" w:hint="default"/>
          <w:sz w:val="28"/>
          <w:szCs w:val="28"/>
          <w:rtl w:val="0"/>
          <w:lang w:val="ru-RU"/>
        </w:rPr>
        <w:t xml:space="preserve">Астана </w:t>
      </w:r>
      <w:r>
        <w:rPr>
          <w:rFonts w:ascii="Times New Roman" w:hAnsi="Times New Roman" w:hint="default"/>
          <w:outline w:val="0"/>
          <w:color w:val="000000"/>
          <w:sz w:val="28"/>
          <w:szCs w:val="28"/>
          <w:u w:color="000000"/>
          <w:rtl w:val="0"/>
          <w:lang w:val="ru-RU"/>
          <w14:textFill>
            <w14:solidFill>
              <w14:srgbClr w14:val="000000"/>
            </w14:solidFill>
          </w14:textFill>
        </w:rPr>
        <w:t xml:space="preserve">қаласының Дене шынықтыру және спорт басқармасы» мемлекеттік мекемесі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бұдан әрі – уәкілетті орган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болып табылады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cs="Times New Roman" w:hAnsi="Times New Roman" w:eastAsia="Times New Roman"/>
          <w:outline w:val="0"/>
          <w:color w:val="000000"/>
          <w:sz w:val="28"/>
          <w:szCs w:val="28"/>
          <w:u w:color="000000"/>
          <w:rtl w:val="0"/>
          <w14:textFill>
            <w14:solidFill>
              <w14:srgbClr w14:val="000000"/>
            </w14:solidFill>
          </w14:textFill>
        </w:rPr>
        <w:tab/>
        <w:t>5.</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атауы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 xml:space="preserve">Астана қаласы әкімдігінің                    </w:t>
      </w:r>
      <w:r>
        <w:rPr>
          <w:rFonts w:ascii="Times New Roman" w:hAnsi="Times New Roman" w:hint="default"/>
          <w:sz w:val="28"/>
          <w:szCs w:val="28"/>
          <w:rtl w:val="0"/>
          <w:lang w:val="ru-RU"/>
        </w:rPr>
        <w:t>«Мүмкіндіктері шектеулі тұлғаларға арналған «Елорда» спорт клубы»</w:t>
      </w:r>
      <w:r>
        <w:rPr>
          <w:rFonts w:ascii="Times New Roman" w:hAnsi="Times New Roman" w:hint="default"/>
          <w:outline w:val="0"/>
          <w:color w:val="000000"/>
          <w:sz w:val="28"/>
          <w:szCs w:val="28"/>
          <w:u w:color="000000"/>
          <w:rtl w:val="0"/>
          <w:lang w:val="ru-RU"/>
          <w14:textFill>
            <w14:solidFill>
              <w14:srgbClr w14:val="000000"/>
            </w14:solidFill>
          </w14:textFill>
        </w:rPr>
        <w:t xml:space="preserve"> коммуналдық мемлекеттік мекемесі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cs="Times New Roman" w:hAnsi="Times New Roman" w:eastAsia="Times New Roman"/>
          <w:outline w:val="0"/>
          <w:color w:val="000000"/>
          <w:sz w:val="28"/>
          <w:szCs w:val="28"/>
          <w:u w:color="000000"/>
          <w:rtl w:val="0"/>
          <w14:textFill>
            <w14:solidFill>
              <w14:srgbClr w14:val="000000"/>
            </w14:solidFill>
          </w14:textFill>
        </w:rPr>
        <w:tab/>
        <w:t>6.</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орналасқан жері</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Қазақстан Республикасы</w:t>
      </w:r>
      <w:r>
        <w:rPr>
          <w:rFonts w:ascii="Times New Roman" w:hAnsi="Times New Roman"/>
          <w:outline w:val="0"/>
          <w:color w:val="000000"/>
          <w:sz w:val="28"/>
          <w:szCs w:val="28"/>
          <w:u w:color="000000"/>
          <w:rtl w:val="0"/>
          <w:lang w:val="ru-RU"/>
          <w14:textFill>
            <w14:solidFill>
              <w14:srgbClr w14:val="000000"/>
            </w14:solidFill>
          </w14:textFill>
        </w:rPr>
        <w:t xml:space="preserve">, 010000, </w:t>
      </w:r>
      <w:r>
        <w:rPr>
          <w:rFonts w:ascii="Times New Roman" w:hAnsi="Times New Roman" w:hint="default"/>
          <w:sz w:val="28"/>
          <w:szCs w:val="28"/>
          <w:rtl w:val="0"/>
          <w:lang w:val="ru-RU"/>
        </w:rPr>
        <w:t xml:space="preserve">Астана </w:t>
      </w:r>
      <w:r>
        <w:rPr>
          <w:rFonts w:ascii="Times New Roman" w:hAnsi="Times New Roman" w:hint="default"/>
          <w:outline w:val="0"/>
          <w:color w:val="000000"/>
          <w:sz w:val="28"/>
          <w:szCs w:val="28"/>
          <w:u w:color="000000"/>
          <w:rtl w:val="0"/>
          <w:lang w:val="ru-RU"/>
          <w14:textFill>
            <w14:solidFill>
              <w14:srgbClr w14:val="000000"/>
            </w14:solidFill>
          </w14:textFill>
        </w:rPr>
        <w:t>қаласы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«Нұра» ауданы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Қорғалжын тас жолы</w:t>
      </w:r>
      <w:r>
        <w:rPr>
          <w:rFonts w:ascii="Times New Roman" w:hAnsi="Times New Roman"/>
          <w:outline w:val="0"/>
          <w:color w:val="000000"/>
          <w:sz w:val="28"/>
          <w:szCs w:val="28"/>
          <w:u w:color="000000"/>
          <w:rtl w:val="0"/>
          <w:lang w:val="ru-RU"/>
          <w14:textFill>
            <w14:solidFill>
              <w14:srgbClr w14:val="000000"/>
            </w14:solidFill>
          </w14:textFill>
        </w:rPr>
        <w:t>, 13</w:t>
      </w:r>
      <w:r>
        <w:rPr>
          <w:rFonts w:ascii="Times New Roman" w:hAnsi="Times New Roman" w:hint="default"/>
          <w:outline w:val="0"/>
          <w:color w:val="000000"/>
          <w:sz w:val="28"/>
          <w:szCs w:val="28"/>
          <w:u w:color="000000"/>
          <w:rtl w:val="0"/>
          <w:lang w:val="ru-RU"/>
          <w14:textFill>
            <w14:solidFill>
              <w14:srgbClr w14:val="000000"/>
            </w14:solidFill>
          </w14:textFill>
        </w:rPr>
        <w:t>Б</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jc w:val="center"/>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2-</w:t>
      </w:r>
      <w:r>
        <w:rPr>
          <w:rFonts w:ascii="Times New Roman" w:hAnsi="Times New Roman" w:hint="default"/>
          <w:outline w:val="0"/>
          <w:color w:val="000000"/>
          <w:sz w:val="28"/>
          <w:szCs w:val="28"/>
          <w:u w:color="000000"/>
          <w:rtl w:val="0"/>
          <w:lang w:val="ru-RU"/>
          <w14:textFill>
            <w14:solidFill>
              <w14:srgbClr w14:val="000000"/>
            </w14:solidFill>
          </w14:textFill>
        </w:rPr>
        <w:t>тарау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мекеменің заңды мәртебесі</w:t>
      </w:r>
    </w:p>
    <w:p>
      <w:pPr>
        <w:pStyle w:val="Normal.0"/>
        <w:spacing w:after="0"/>
        <w:jc w:val="center"/>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cs="Times New Roman" w:hAnsi="Times New Roman" w:eastAsia="Times New Roman"/>
          <w:outline w:val="0"/>
          <w:color w:val="000000"/>
          <w:sz w:val="28"/>
          <w:szCs w:val="28"/>
          <w:u w:color="000000"/>
          <w:rtl w:val="0"/>
          <w14:textFill>
            <w14:solidFill>
              <w14:srgbClr w14:val="000000"/>
            </w14:solidFill>
          </w14:textFill>
        </w:rPr>
        <w:tab/>
        <w:t>7.</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Қазақстан Республикасының заңнамасына сәйкес дербес теңгерімі</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банктерде шоттары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бланкілері</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Қазақстан Республикасының Мемлекеттік Елтаңбасы бейнеленген және Мемлекеттік мекеменің атауы жазылған мөрі болады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cs="Times New Roman" w:hAnsi="Times New Roman" w:eastAsia="Times New Roman"/>
          <w:outline w:val="0"/>
          <w:color w:val="000000"/>
          <w:sz w:val="28"/>
          <w:szCs w:val="28"/>
          <w:u w:color="000000"/>
          <w:rtl w:val="0"/>
          <w14:textFill>
            <w14:solidFill>
              <w14:srgbClr w14:val="000000"/>
            </w14:solidFill>
          </w14:textFill>
        </w:rPr>
        <w:tab/>
        <w:t>8.</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 Қазақстан Республикасының заңдарында көзделген жағдайларды қоспағанда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басқа заңды тұлғаны құра алмайды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сондай</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 xml:space="preserve">ақ оның құрылтайшысы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қатысушысы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бола алмайды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20"/>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9.</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 өз міндеттемелері бойынша өзінің кепілдігіндегі ақшамен жауап береді</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мекемеде ақша жеткіліксіз болған жағдайда оның міндеттемелері бойынша Қазақстан Республикасы немесе әкімшілік</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аумақтық бөлініс тиісті бюджет қаражатымен субсидиарлық жауапты болады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cs="Times New Roman" w:hAnsi="Times New Roman" w:eastAsia="Times New Roman"/>
          <w:outline w:val="0"/>
          <w:color w:val="000000"/>
          <w:sz w:val="28"/>
          <w:szCs w:val="28"/>
          <w:u w:color="000000"/>
          <w:rtl w:val="0"/>
          <w14:textFill>
            <w14:solidFill>
              <w14:srgbClr w14:val="000000"/>
            </w14:solidFill>
          </w14:textFill>
        </w:rPr>
        <w:tab/>
        <w:t>10.</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азаматтық</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құқықтық мәмілелері</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олардың Қазақстан Республикасы Қаржы министрлігінің аумақтық қазынашылық бөлімшелерінде міндетті тіркелгеннен кейін күшіне енеді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3-</w:t>
      </w:r>
      <w:r>
        <w:rPr>
          <w:rFonts w:ascii="Times New Roman" w:hAnsi="Times New Roman" w:hint="default"/>
          <w:outline w:val="0"/>
          <w:color w:val="000000"/>
          <w:sz w:val="28"/>
          <w:szCs w:val="28"/>
          <w:u w:color="000000"/>
          <w:rtl w:val="0"/>
          <w:lang w:val="ru-RU"/>
          <w14:textFill>
            <w14:solidFill>
              <w14:srgbClr w14:val="000000"/>
            </w14:solidFill>
          </w14:textFill>
        </w:rPr>
        <w:t>тарау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 қызметінің мәні мен мақсаттары</w:t>
      </w:r>
    </w:p>
    <w:p>
      <w:pPr>
        <w:pStyle w:val="Normal.0"/>
        <w:spacing w:after="0" w:line="240" w:lineRule="auto"/>
        <w:jc w:val="center"/>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9"/>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11.</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 қызметінің мәні уәкілетті орган белгілейтін мүгедектер спорты түрлері бойынша дене шынықтыру және спорт саласындағы қызметті жүзеге асыру болып табылады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cs="Times New Roman" w:hAnsi="Times New Roman" w:eastAsia="Times New Roman"/>
          <w:outline w:val="0"/>
          <w:color w:val="000000"/>
          <w:sz w:val="28"/>
          <w:szCs w:val="28"/>
          <w:u w:color="000000"/>
          <w:rtl w:val="0"/>
          <w14:textFill>
            <w14:solidFill>
              <w14:srgbClr w14:val="000000"/>
            </w14:solidFill>
          </w14:textFill>
        </w:rPr>
        <w:tab/>
        <w:t>12.</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 қызметінің мақсаттары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w:t>
      </w:r>
      <w:r>
        <w:rPr>
          <w:rtl w:val="0"/>
          <w:lang w:val="ru-RU"/>
        </w:rPr>
        <w:t xml:space="preserve"> </w:t>
      </w:r>
      <w:r>
        <w:rPr>
          <w:rFonts w:ascii="Times New Roman" w:hAnsi="Times New Roman" w:hint="default"/>
          <w:sz w:val="28"/>
          <w:szCs w:val="28"/>
          <w:rtl w:val="0"/>
          <w:lang w:val="ru-RU"/>
        </w:rPr>
        <w:t>м</w:t>
      </w:r>
      <w:r>
        <w:rPr>
          <w:rFonts w:ascii="Times New Roman" w:hAnsi="Times New Roman" w:hint="default"/>
          <w:outline w:val="0"/>
          <w:color w:val="000000"/>
          <w:sz w:val="28"/>
          <w:szCs w:val="28"/>
          <w:u w:color="000000"/>
          <w:rtl w:val="0"/>
          <w:lang w:val="ru-RU"/>
          <w14:textFill>
            <w14:solidFill>
              <w14:srgbClr w14:val="000000"/>
            </w14:solidFill>
          </w14:textFill>
        </w:rPr>
        <w:t>үгедектігі бар адамдарды жас шектеусіз физикалық оңалту және әлеуметтік бейімделу мақсатында бейімдік дене шынықтыру мен спортты дамыту</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2) </w:t>
      </w:r>
      <w:r>
        <w:rPr>
          <w:rFonts w:ascii="Times New Roman" w:hAnsi="Times New Roman" w:hint="default"/>
          <w:outline w:val="0"/>
          <w:color w:val="000000"/>
          <w:sz w:val="28"/>
          <w:szCs w:val="28"/>
          <w:u w:color="000000"/>
          <w:rtl w:val="0"/>
          <w:lang w:val="ru-RU"/>
          <w14:textFill>
            <w14:solidFill>
              <w14:srgbClr w14:val="000000"/>
            </w14:solidFill>
          </w14:textFill>
        </w:rPr>
        <w:t>тірек</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қимыл аппараты зақымданған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көру органдары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есту органдары бұзылған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интелектуалдық мүмкіндіктері шектеулі балалар</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жасөспірімдер</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жастар және ересектер арасында дене шынықтыру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 xml:space="preserve">сауықтыру жұмыстарын жүзеге асыру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Халықаралық паралимпиада комитетінің біліктілік кодексінде белгіленген спортшылардың спорттық сыныптамасына сәйкес</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сондай</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ақ «</w:t>
      </w:r>
      <w:r>
        <w:rPr>
          <w:rFonts w:ascii="Times New Roman" w:hAnsi="Times New Roman"/>
          <w:outline w:val="0"/>
          <w:color w:val="000000"/>
          <w:sz w:val="28"/>
          <w:szCs w:val="28"/>
          <w:u w:color="000000"/>
          <w:rtl w:val="0"/>
          <w:lang w:val="ru-RU"/>
          <w14:textFill>
            <w14:solidFill>
              <w14:srgbClr w14:val="000000"/>
            </w14:solidFill>
          </w14:textFill>
        </w:rPr>
        <w:t>VIRTUS</w:t>
      </w:r>
      <w:r>
        <w:rPr>
          <w:rFonts w:ascii="Times New Roman" w:hAnsi="Times New Roman" w:hint="default"/>
          <w:outline w:val="0"/>
          <w:color w:val="000000"/>
          <w:sz w:val="28"/>
          <w:szCs w:val="28"/>
          <w:u w:color="000000"/>
          <w:rtl w:val="0"/>
          <w:lang w:val="ru-RU"/>
          <w14:textFill>
            <w14:solidFill>
              <w14:srgbClr w14:val="000000"/>
            </w14:solidFill>
          </w14:textFill>
        </w:rPr>
        <w:t>» зияткерлік даму ерекшеліктері бар адамдар үшін халықаралық спорт федерациясы белгілеген біліктілік талаптарына сәйкес</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және оларды дене шынықтырумен және спортпен жүйелі түрде айналысуға тарту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олардың денсаулығын және жан</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жақты физикалық дамуын нығайту</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3)</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мекемеде өткізілетін спорт түрлері бойынша Астана қаласының құрама командаларына спорттық резервін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үміткерлерін даярлауды қамтамасыз ету</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4) </w:t>
      </w:r>
      <w:r>
        <w:rPr>
          <w:rFonts w:ascii="Times New Roman" w:hAnsi="Times New Roman" w:hint="default"/>
          <w:outline w:val="0"/>
          <w:color w:val="000000"/>
          <w:sz w:val="28"/>
          <w:szCs w:val="28"/>
          <w:u w:color="000000"/>
          <w:rtl w:val="0"/>
          <w:lang w:val="ru-RU"/>
          <w14:textFill>
            <w14:solidFill>
              <w14:srgbClr w14:val="000000"/>
            </w14:solidFill>
          </w14:textFill>
        </w:rPr>
        <w:t>мүгедектігі бар адамдар арасында жоғары жетістіктер спортын дамыту</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13.</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 мақсатқа қол жеткізу үшін мынадай қызмет түрлерін жүзеге асырады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w:t>
      </w:r>
      <w:r>
        <w:rPr>
          <w:rFonts w:ascii="Times New Roman" w:hAnsi="Times New Roman" w:hint="default"/>
          <w:outline w:val="0"/>
          <w:color w:val="000000"/>
          <w:sz w:val="28"/>
          <w:szCs w:val="28"/>
          <w:u w:color="000000"/>
          <w:rtl w:val="0"/>
          <w:lang w:val="ru-RU"/>
          <w14:textFill>
            <w14:solidFill>
              <w14:srgbClr w14:val="000000"/>
            </w14:solidFill>
          </w14:textFill>
        </w:rPr>
        <w:t> дене шынықтырумен және спортпен жүйелі айналысуға жас шектеуінсіз мүмкіндіктері шектеулі адамдарды тарта отырып</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дене шынықтыру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сауықтыру және қалпына келтіру жұмысын жүргізу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 </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2)</w:t>
      </w:r>
      <w:r>
        <w:rPr>
          <w:rtl w:val="0"/>
          <w:lang w:val="ru-RU"/>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жас шектеуінсіз мүгедектігі бар спортшылар арасында спорт резервін және жоғары дәрежелі спортшыларды даярлау бойынша оқу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жаттығу процесін ұйымдастыру және өткізу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 </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3)</w:t>
      </w:r>
      <w:r>
        <w:rPr>
          <w:rtl w:val="0"/>
          <w:lang w:val="ru-RU"/>
        </w:rPr>
        <w:t> </w:t>
      </w:r>
      <w:r>
        <w:rPr>
          <w:rFonts w:ascii="Times New Roman" w:hAnsi="Times New Roman" w:hint="default"/>
          <w:outline w:val="0"/>
          <w:color w:val="000000"/>
          <w:sz w:val="28"/>
          <w:szCs w:val="28"/>
          <w:u w:color="000000"/>
          <w:rtl w:val="0"/>
          <w:lang w:val="ru-RU"/>
          <w14:textFill>
            <w14:solidFill>
              <w14:srgbClr w14:val="000000"/>
            </w14:solidFill>
          </w14:textFill>
        </w:rPr>
        <w:t>күнтізбелік жоспарға сәйкес мүгедек спортшылардың</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жаттықтырушылардың және Мемлекеттік мекеменің басқа да қызметкерлерінің спорттық іс</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шараларға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оқу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жаттығу жиындарына қатысуын қамтамасыз ету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tabs>
          <w:tab w:val="left" w:pos="851"/>
        </w:tabs>
        <w:ind w:firstLine="720"/>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4) </w:t>
      </w:r>
      <w:r>
        <w:rPr>
          <w:rFonts w:ascii="Times New Roman" w:hAnsi="Times New Roman" w:hint="default"/>
          <w:outline w:val="0"/>
          <w:color w:val="000000"/>
          <w:sz w:val="28"/>
          <w:szCs w:val="28"/>
          <w:u w:color="000000"/>
          <w:rtl w:val="0"/>
          <w:lang w:val="ru-RU"/>
          <w14:textFill>
            <w14:solidFill>
              <w14:srgbClr w14:val="000000"/>
            </w14:solidFill>
          </w14:textFill>
        </w:rPr>
        <w:t>мүгедектігі бар адамдар үшін спорттық–бұқаралық және сауықтыру                     іс</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шараларын ұйымдастыру және өткізу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 </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5)</w:t>
      </w:r>
      <w:r>
        <w:rPr>
          <w:rFonts w:ascii="Times New Roman" w:hAnsi="Times New Roman" w:hint="default"/>
          <w:outline w:val="0"/>
          <w:color w:val="000000"/>
          <w:sz w:val="28"/>
          <w:szCs w:val="28"/>
          <w:u w:color="000000"/>
          <w:rtl w:val="0"/>
          <w:lang w:val="ru-RU"/>
          <w14:textFill>
            <w14:solidFill>
              <w14:srgbClr w14:val="000000"/>
            </w14:solidFill>
          </w14:textFill>
        </w:rPr>
        <w:t> жеке немесе жалға берілетін базалардағы спорт түрлері бойынша секцияларда спорттық</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жаттығу сабақтарын ұйымдастыру</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6)</w:t>
      </w:r>
      <w:r>
        <w:rPr>
          <w:rFonts w:ascii="Times New Roman" w:hAnsi="Times New Roman" w:hint="default"/>
          <w:outline w:val="0"/>
          <w:color w:val="000000"/>
          <w:sz w:val="28"/>
          <w:szCs w:val="28"/>
          <w:u w:color="000000"/>
          <w:rtl w:val="0"/>
          <w:lang w:val="ru-RU"/>
          <w14:textFill>
            <w14:solidFill>
              <w14:srgbClr w14:val="000000"/>
            </w14:solidFill>
          </w14:textFill>
        </w:rPr>
        <w:t> паралимпиадалық</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паралимпиадалық емес</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сурдлимпиадалық</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сурдлимпиадалық емес спорт түрлері бойынша  спорттық резервті</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жоғары дәрежедегі және халықаралық дәрежедегі мүгедек</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спортшыларды даярлау және тәрбиелеу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7)</w:t>
      </w:r>
      <w:r>
        <w:rPr>
          <w:rFonts w:ascii="Times New Roman" w:hAnsi="Times New Roman" w:hint="default"/>
          <w:outline w:val="0"/>
          <w:color w:val="000000"/>
          <w:sz w:val="28"/>
          <w:szCs w:val="28"/>
          <w:u w:color="000000"/>
          <w:rtl w:val="0"/>
          <w:lang w:val="ru-RU"/>
          <w14:textFill>
            <w14:solidFill>
              <w14:srgbClr w14:val="000000"/>
            </w14:solidFill>
          </w14:textFill>
        </w:rPr>
        <w:t> паралимпиадалық</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паралимпиадалық емес</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сурдлимпиадалық</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сурдлимпиадалық емес спорт түрлері бойынша спорттық жарыстарды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оның ішінде халықаралық деңгейдегі жарыстарды ұйымдастыру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қатысу және өткізу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8)</w:t>
      </w:r>
      <w:r>
        <w:rPr>
          <w:rFonts w:ascii="Times New Roman" w:hAnsi="Times New Roman" w:hint="default"/>
          <w:outline w:val="0"/>
          <w:color w:val="000000"/>
          <w:sz w:val="28"/>
          <w:szCs w:val="28"/>
          <w:u w:color="000000"/>
          <w:rtl w:val="0"/>
          <w:lang w:val="ru-RU"/>
          <w14:textFill>
            <w14:solidFill>
              <w14:srgbClr w14:val="000000"/>
            </w14:solidFill>
          </w14:textFill>
        </w:rPr>
        <w:t> паралимпиадалық</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паралимпиадалық емес</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сурдлимпиадалық</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сурдлимпиадалық емес спорт түрлері бойынша спорттық</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бұқаралық және спорттық оқу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жаттығу сабақтарын ұйымдастыру және өткізу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9)</w:t>
      </w:r>
      <w:r>
        <w:rPr>
          <w:rFonts w:ascii="Times New Roman" w:hAnsi="Times New Roman" w:hint="default"/>
          <w:outline w:val="0"/>
          <w:color w:val="000000"/>
          <w:sz w:val="28"/>
          <w:szCs w:val="28"/>
          <w:u w:color="000000"/>
          <w:rtl w:val="0"/>
          <w:lang w:val="ru-RU"/>
          <w14:textFill>
            <w14:solidFill>
              <w14:srgbClr w14:val="000000"/>
            </w14:solidFill>
          </w14:textFill>
        </w:rPr>
        <w:t> паралимпиадалық</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паралимпиадалық емес</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сурдлимпиадалық</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сурдлимпиадалық емес спорт түрлері бойынша спорттық оқу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жаттығу жиындарын ұйымдастыру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өткізу және қатысу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10) </w:t>
      </w:r>
      <w:r>
        <w:rPr>
          <w:rFonts w:ascii="Times New Roman" w:hAnsi="Times New Roman" w:hint="default"/>
          <w:outline w:val="0"/>
          <w:color w:val="000000"/>
          <w:sz w:val="28"/>
          <w:szCs w:val="28"/>
          <w:u w:color="000000"/>
          <w:rtl w:val="0"/>
          <w:lang w:val="ru-RU"/>
          <w14:textFill>
            <w14:solidFill>
              <w14:srgbClr w14:val="000000"/>
            </w14:solidFill>
          </w14:textFill>
        </w:rPr>
        <w:t>материалдық</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техникалық базаны нығайту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11)</w:t>
      </w:r>
      <w:r>
        <w:rPr>
          <w:rFonts w:ascii="Times New Roman" w:hAnsi="Times New Roman" w:hint="default"/>
          <w:outline w:val="0"/>
          <w:color w:val="000000"/>
          <w:sz w:val="28"/>
          <w:szCs w:val="28"/>
          <w:u w:color="000000"/>
          <w:rtl w:val="0"/>
          <w:lang w:val="ru-RU"/>
          <w14:textFill>
            <w14:solidFill>
              <w14:srgbClr w14:val="000000"/>
            </w14:solidFill>
          </w14:textFill>
        </w:rPr>
        <w:t> паралимпиадалық</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паралимпиадалық емес</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сурдлимпиадалық</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 xml:space="preserve">сурдлимпиадалық емес спорт түрлері бойынша  Астана қаласы құрама командаларының негізгі құрамына </w:t>
      </w:r>
      <w:r>
        <w:rPr>
          <w:rFonts w:ascii="Times New Roman" w:hAnsi="Times New Roman" w:hint="default"/>
          <w:sz w:val="28"/>
          <w:szCs w:val="28"/>
          <w:rtl w:val="0"/>
          <w:lang w:val="ru-RU"/>
        </w:rPr>
        <w:t xml:space="preserve">мүгедек </w:t>
      </w:r>
      <w:r>
        <w:rPr>
          <w:rFonts w:ascii="Times New Roman" w:hAnsi="Times New Roman" w:hint="default"/>
          <w:outline w:val="0"/>
          <w:color w:val="000000"/>
          <w:sz w:val="28"/>
          <w:szCs w:val="28"/>
          <w:u w:color="000000"/>
          <w:rtl w:val="0"/>
          <w:lang w:val="ru-RU"/>
          <w14:textFill>
            <w14:solidFill>
              <w14:srgbClr w14:val="000000"/>
            </w14:solidFill>
          </w14:textFill>
        </w:rPr>
        <w:t>спортшыларды іріктеу және дайындау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12)</w:t>
      </w:r>
      <w:r>
        <w:rPr>
          <w:rFonts w:ascii="Times New Roman" w:hAnsi="Times New Roman" w:hint="default"/>
          <w:outline w:val="0"/>
          <w:color w:val="000000"/>
          <w:sz w:val="28"/>
          <w:szCs w:val="28"/>
          <w:u w:color="000000"/>
          <w:rtl w:val="0"/>
          <w:lang w:val="ru-RU"/>
          <w14:textFill>
            <w14:solidFill>
              <w14:srgbClr w14:val="000000"/>
            </w14:solidFill>
          </w14:textFill>
        </w:rPr>
        <w:t xml:space="preserve"> спорт түрлері бойынша Қазақстан Республикасы құрама командаларының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спорт түрлері бойынша ұлттық құрама командалардың</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құрамына кіретін Астана қаласының спортшыларына және олардың жаттықтырушыларына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сондай</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 xml:space="preserve">ақ спорт түрлері бойынша Қазақстан Республикасы құрама командаларының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ұлттық құрама командалардың</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құрамында өнер көрсететін спортшыларға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олардың жаттықтырушыларына және клуб командаларының жетекшілеріне ай сайынғы ақшалай қаражат пен ақшалай сыйақы төлеу үшін Мемлекеттік мекеме спортшыларының тізімін уәкілетті органға беру</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13)</w:t>
      </w:r>
      <w:r>
        <w:rPr>
          <w:rFonts w:ascii="Times New Roman" w:hAnsi="Times New Roman" w:hint="default"/>
          <w:outline w:val="0"/>
          <w:color w:val="000000"/>
          <w:sz w:val="28"/>
          <w:szCs w:val="28"/>
          <w:u w:color="000000"/>
          <w:rtl w:val="0"/>
          <w:lang w:val="ru-RU"/>
          <w14:textFill>
            <w14:solidFill>
              <w14:srgbClr w14:val="000000"/>
            </w14:solidFill>
          </w14:textFill>
        </w:rPr>
        <w:t xml:space="preserve"> спорт түрлері бойынша Қазақстан Республикасы құрама командаларының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спорт түрлері бойынша ұлттық құрама командалардың</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құрамына кіретін Астана қаласының спортшыларына және олардың жаттықтырушыларына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сондай</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 xml:space="preserve">ақ спорт түрлері бойынша Қазақстан Республикасы құрама командаларының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ұлттық құрама командалардың</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құрамында өнер көрсететін спортшыларға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олардың жаттықтырушыларына және клуб командаларының жетекшілеріне  уәкілетті орган бекіткен тізімге сәйкес бюджет аясында ай сайынғы ақшалай қаражат пен ақшалай сыйақы төлеу</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14)</w:t>
      </w:r>
      <w:r>
        <w:rPr>
          <w:rFonts w:ascii="Times New Roman" w:hAnsi="Times New Roman" w:hint="default"/>
          <w:outline w:val="0"/>
          <w:color w:val="000000"/>
          <w:sz w:val="28"/>
          <w:szCs w:val="28"/>
          <w:u w:color="000000"/>
          <w:rtl w:val="0"/>
          <w:lang w:val="ru-RU"/>
          <w14:textFill>
            <w14:solidFill>
              <w14:srgbClr w14:val="000000"/>
            </w14:solidFill>
          </w14:textFill>
        </w:rPr>
        <w:t> Қазақстан Республикасының заңнамасында белгіленген тәртіппен Мемлекеттік мекеменің спортшыларымен және жаттықтырушыларымен спорттық қызмет туралы шарттар жасасу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өзгерту және бұзу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15)</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жаттықтырушылар құрамының және мамандардың кәсіби біліктілігін арттыру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16) </w:t>
      </w:r>
      <w:r>
        <w:rPr>
          <w:rFonts w:ascii="Times New Roman" w:hAnsi="Times New Roman" w:hint="default"/>
          <w:outline w:val="0"/>
          <w:color w:val="000000"/>
          <w:sz w:val="28"/>
          <w:szCs w:val="28"/>
          <w:u w:color="000000"/>
          <w:rtl w:val="0"/>
          <w:lang w:val="ru-RU"/>
          <w14:textFill>
            <w14:solidFill>
              <w14:srgbClr w14:val="000000"/>
            </w14:solidFill>
          </w14:textFill>
        </w:rPr>
        <w:t>Астана қаласының құрама командалары үшін Мемлекеттік мекемеде жүргізілетін спорт түрлері бойынша спортшылар тізімін қалыптастыру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17)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мекемеде жүргізілетін спорт түрлері бойынша спорттық</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бұқаралық іс</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шаралардың бірыңғай күнтізбелік жоспарын уәкілетті органға қалыптастыру және ұсыну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18)</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 спортшыларын медициналық және фармакологиялық қамтамасыз ету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19) </w:t>
      </w:r>
      <w:r>
        <w:rPr>
          <w:rFonts w:ascii="Times New Roman" w:hAnsi="Times New Roman" w:hint="default"/>
          <w:outline w:val="0"/>
          <w:color w:val="000000"/>
          <w:sz w:val="28"/>
          <w:szCs w:val="28"/>
          <w:u w:color="000000"/>
          <w:rtl w:val="0"/>
          <w:lang w:val="ru-RU"/>
          <w14:textFill>
            <w14:solidFill>
              <w14:srgbClr w14:val="000000"/>
            </w14:solidFill>
          </w14:textFill>
        </w:rPr>
        <w:t>спорттық құрал</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жабдықтар мен спорттық жабдықтар сатып алу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20)</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мекемеде оқу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жаттығу процесін өткізу қағидалары негізінде жаттықтырушылық қызметті жүзеге асыру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оқу</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жаттығу процесін өткізу</w:t>
      </w:r>
      <w:r>
        <w:rPr>
          <w:rFonts w:ascii="Times New Roman" w:hAnsi="Times New Roman"/>
          <w:outline w:val="0"/>
          <w:color w:val="000000"/>
          <w:sz w:val="28"/>
          <w:szCs w:val="28"/>
          <w:u w:color="000000"/>
          <w:rtl w:val="0"/>
          <w:lang w:val="ru-RU"/>
          <w14:textFill>
            <w14:solidFill>
              <w14:srgbClr w14:val="000000"/>
            </w14:solidFill>
          </w14:textFill>
        </w:rPr>
        <w:t>;</w:t>
      </w:r>
    </w:p>
    <w:p>
      <w:pPr>
        <w:pStyle w:val="No Spacing"/>
        <w:ind w:firstLine="708"/>
        <w:jc w:val="both"/>
        <w:rPr>
          <w:rFonts w:ascii="Times New Roman" w:cs="Times New Roman" w:hAnsi="Times New Roman" w:eastAsia="Times New Roman"/>
          <w:outline w:val="0"/>
          <w:color w:val="000000"/>
          <w:sz w:val="28"/>
          <w:szCs w:val="28"/>
          <w:u w:color="000000"/>
          <w:shd w:val="clear" w:color="auto" w:fill="ffff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21)</w:t>
      </w:r>
      <w:r>
        <w:rPr>
          <w:rFonts w:ascii="Times New Roman" w:hAnsi="Times New Roman" w:hint="default"/>
          <w:outline w:val="0"/>
          <w:color w:val="000000"/>
          <w:sz w:val="28"/>
          <w:szCs w:val="28"/>
          <w:u w:color="000000"/>
          <w:rtl w:val="0"/>
          <w:lang w:val="ru-RU"/>
          <w14:textFill>
            <w14:solidFill>
              <w14:srgbClr w14:val="000000"/>
            </w14:solidFill>
          </w14:textFill>
        </w:rPr>
        <w:t> Қазақстан Республикасының заңнамасына сәйкес жеке тұлғаларға мемлекеттік қызметтер көрсету</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14.</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осы Жарғыда бекітілген өз қызметінің мәні мен мақсаттарына сай келмейтін қызметті жүзеге асыруға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сондай</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ақ мәмілелерді жасауға тыйым салынады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15</w:t>
      </w:r>
      <w:r>
        <w:rPr>
          <w:rFonts w:ascii="Times New Roman" w:hAnsi="Times New Roman"/>
          <w:outline w:val="0"/>
          <w:color w:val="000000"/>
          <w:sz w:val="28"/>
          <w:szCs w:val="28"/>
          <w:u w:color="000000"/>
          <w:rtl w:val="0"/>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 Қазақстан Республикасының заңдарымен немесе құрылтай құжаттарымен нақты шектелген не оның басшысының жарғылық құзыретін бұза отырып</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қызмет мақсаттарына қайшы жасалған мәміле</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тиісті саланың уәкілетті орган</w:t>
      </w:r>
      <w:r>
        <w:rPr>
          <w:rFonts w:ascii="Times New Roman" w:hAnsi="Times New Roman" w:hint="default"/>
          <w:outline w:val="0"/>
          <w:color w:val="000000"/>
          <w:sz w:val="28"/>
          <w:szCs w:val="28"/>
          <w:u w:color="000000"/>
          <w:rtl w:val="0"/>
          <w14:textFill>
            <w14:solidFill>
              <w14:srgbClr w14:val="000000"/>
            </w14:solidFill>
          </w14:textFill>
        </w:rPr>
        <w:t>ы</w:t>
      </w:r>
      <w:r>
        <w:rPr>
          <w:rFonts w:ascii="Times New Roman" w:hAnsi="Times New Roman" w:hint="default"/>
          <w:outline w:val="0"/>
          <w:color w:val="000000"/>
          <w:sz w:val="28"/>
          <w:szCs w:val="28"/>
          <w:u w:color="000000"/>
          <w:rtl w:val="0"/>
          <w:lang w:val="ru-RU"/>
          <w14:textFill>
            <w14:solidFill>
              <w14:srgbClr w14:val="000000"/>
            </w14:solidFill>
          </w14:textFill>
        </w:rPr>
        <w:t>ның</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мүлік жөніндегі уәкілетті органның</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жергілікті атқарушы органның</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прокурордың талап</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арызы бойынша жарамсыз деп танылуы мүмкін</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4-</w:t>
      </w:r>
      <w:r>
        <w:rPr>
          <w:rFonts w:ascii="Times New Roman" w:hAnsi="Times New Roman" w:hint="default"/>
          <w:outline w:val="0"/>
          <w:color w:val="000000"/>
          <w:sz w:val="28"/>
          <w:szCs w:val="28"/>
          <w:u w:color="000000"/>
          <w:rtl w:val="0"/>
          <w:lang w:val="ru-RU"/>
          <w14:textFill>
            <w14:solidFill>
              <w14:srgbClr w14:val="000000"/>
            </w14:solidFill>
          </w14:textFill>
        </w:rPr>
        <w:t>тарау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 басқару</w:t>
      </w: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16.</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 жалпы басқаруды әкімдік жүзеге асырады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17.</w:t>
      </w:r>
      <w:r>
        <w:rPr>
          <w:rFonts w:ascii="Times New Roman" w:hAnsi="Times New Roman" w:hint="default"/>
          <w:outline w:val="0"/>
          <w:color w:val="000000"/>
          <w:sz w:val="28"/>
          <w:szCs w:val="28"/>
          <w:u w:color="000000"/>
          <w:rtl w:val="0"/>
          <w:lang w:val="ru-RU"/>
          <w14:textFill>
            <w14:solidFill>
              <w14:srgbClr w14:val="000000"/>
            </w14:solidFill>
          </w14:textFill>
        </w:rPr>
        <w:t> Әкімдік Қазақстан Республикасының заңнамасында белгіленген тәртіппен мынадай функцияларды жүзеге асырады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1)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мекемеге мүлікті бекітеді</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2)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мекеменің қаржыландыру жоспарын бекітеді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3)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 мүлкінің сақталуына бақылауды жүзеге асырады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4)</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Жарғысын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оған енгізілетін өзгерістер мен толықтыруларды енгізеді</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5)</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басқару органдарының құрылымын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құрылу тәртібін және өкілеттік мерзімін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мекеменің шешімдер қабылдау тәртібін анықтайды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6)</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 басшысының құқықтарын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міндеттерін және жауапкершілігін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оны атқаратын қызметінен босатудың негіздерін белгілейді</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7)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мекеменің құрылымы мен шекті штат санын бекітеді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8)</w:t>
      </w:r>
      <w:r>
        <w:rPr>
          <w:rFonts w:ascii="Times New Roman" w:hAnsi="Times New Roman" w:hint="default"/>
          <w:outline w:val="0"/>
          <w:color w:val="000000"/>
          <w:sz w:val="28"/>
          <w:szCs w:val="28"/>
          <w:u w:color="000000"/>
          <w:rtl w:val="0"/>
          <w:lang w:val="ru-RU"/>
          <w14:textFill>
            <w14:solidFill>
              <w14:srgbClr w14:val="000000"/>
            </w14:solidFill>
          </w14:textFill>
        </w:rPr>
        <w:t xml:space="preserve"> Мемлекеттік мекеме басшысының ұсынуы бойынша оның орынбасарын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орынбасарларын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қызметке тағайындайды және қызметтен босатады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9) </w:t>
      </w:r>
      <w:r>
        <w:rPr>
          <w:rFonts w:ascii="Times New Roman" w:hAnsi="Times New Roman" w:hint="default"/>
          <w:outline w:val="0"/>
          <w:color w:val="000000"/>
          <w:sz w:val="28"/>
          <w:szCs w:val="28"/>
          <w:u w:color="000000"/>
          <w:rtl w:val="0"/>
          <w:lang w:val="ru-RU"/>
          <w14:textFill>
            <w14:solidFill>
              <w14:srgbClr w14:val="000000"/>
            </w14:solidFill>
          </w14:textFill>
        </w:rPr>
        <w:t>жылдық қаржылық есептілікті бекітеді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10)</w:t>
      </w:r>
      <w:r>
        <w:rPr>
          <w:rtl w:val="0"/>
          <w:lang w:val="ru-RU"/>
        </w:rPr>
        <w:t> </w:t>
      </w:r>
      <w:r>
        <w:rPr>
          <w:rFonts w:ascii="Times New Roman" w:hAnsi="Times New Roman" w:hint="default"/>
          <w:outline w:val="0"/>
          <w:color w:val="000000"/>
          <w:sz w:val="28"/>
          <w:szCs w:val="28"/>
          <w:u w:color="000000"/>
          <w:rtl w:val="0"/>
          <w:lang w:val="ru-RU"/>
          <w14:textFill>
            <w14:solidFill>
              <w14:srgbClr w14:val="000000"/>
            </w14:solidFill>
          </w14:textFill>
        </w:rPr>
        <w:t>уәкілетті органға Мемлекеттік мекемеге берілген немесе өзінің шаруашылық қызметінің нәтижесінде сатып алған мүлікті алып қоюға немесе қайта бөлуге жазбаша келісім береді</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11)</w:t>
      </w:r>
      <w:r>
        <w:rPr>
          <w:rFonts w:ascii="Times New Roman" w:hAnsi="Times New Roman" w:hint="default"/>
          <w:outline w:val="0"/>
          <w:color w:val="000000"/>
          <w:sz w:val="28"/>
          <w:szCs w:val="28"/>
          <w:u w:color="000000"/>
          <w:rtl w:val="0"/>
          <w:lang w:val="ru-RU"/>
          <w14:textFill>
            <w14:solidFill>
              <w14:srgbClr w14:val="000000"/>
            </w14:solidFill>
          </w14:textFill>
        </w:rPr>
        <w:t> уәкілетті органның келісімі бойынша Мемлекеттік мекемені қайта ұйымдастыру және тарату туралы шешім қабылдайды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12)</w:t>
      </w:r>
      <w:r>
        <w:rPr>
          <w:rFonts w:ascii="Times New Roman" w:hAnsi="Times New Roman" w:hint="default"/>
          <w:outline w:val="0"/>
          <w:color w:val="000000"/>
          <w:sz w:val="28"/>
          <w:szCs w:val="28"/>
          <w:u w:color="000000"/>
          <w:rtl w:val="0"/>
          <w:lang w:val="ru-RU"/>
          <w14:textFill>
            <w14:solidFill>
              <w14:srgbClr w14:val="000000"/>
            </w14:solidFill>
          </w14:textFill>
        </w:rPr>
        <w:t> осы Жарғымен және Қазақстан Республикасының өзге де заңнамасымен өзіне жүктелген өзге де өкілеттіктерді жүзеге асырады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18.</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басшысын уәкілетті орган немесе әкімдік қызметке тағайындайды және қызметтен босатады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19.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мекеменің басшысы Мемлекеттік мекеменің жұмысын ұйымдастырады және оған басшылық етеді</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 xml:space="preserve">уәкілетті органға тікелей бағынады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Қазақстан Республикасының заңнамасында белгіленген жағдайларды қоспағанда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және Мемлекеттік мекемеге жүктелген міндеттер мен олардың өз функцияларын жүзеге асыруына дербес жауапты болады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20.</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21.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 басшысының Мемлекеттік мекемемен жарғылық емес қызметті жүзеге асыруға бағытталған әрекеттері еңбек міндеттерін бұзу болып табылады және тәртіптік және материалдық жауапкершілік шараларын қолдануға әкеп соғады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22.</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басшысы Қазақстан Республикасының заңнамасында белгіленген тәртіппен</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1)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 атынан сенімхатсыз әрекет етеді</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2)</w:t>
      </w:r>
      <w:r>
        <w:rPr>
          <w:rFonts w:ascii="Times New Roman" w:hAnsi="Times New Roman" w:hint="default"/>
          <w:sz w:val="28"/>
          <w:szCs w:val="28"/>
          <w:rtl w:val="0"/>
          <w:lang w:val="ru-RU"/>
        </w:rPr>
        <w:t> м</w:t>
      </w:r>
      <w:r>
        <w:rPr>
          <w:rFonts w:ascii="Times New Roman" w:hAnsi="Times New Roman" w:hint="default"/>
          <w:outline w:val="0"/>
          <w:color w:val="000000"/>
          <w:sz w:val="28"/>
          <w:szCs w:val="28"/>
          <w:u w:color="000000"/>
          <w:rtl w:val="0"/>
          <w:lang w:val="ru-RU"/>
          <w14:textFill>
            <w14:solidFill>
              <w14:srgbClr w14:val="000000"/>
            </w14:solidFill>
          </w14:textFill>
        </w:rPr>
        <w:t>емлекеттік органдарда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өзге де ұйымдарда Мемлекеттік мекеменің мүддесін білдіреді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3) </w:t>
      </w:r>
      <w:r>
        <w:rPr>
          <w:rFonts w:ascii="Times New Roman" w:hAnsi="Times New Roman" w:hint="default"/>
          <w:outline w:val="0"/>
          <w:color w:val="000000"/>
          <w:sz w:val="28"/>
          <w:szCs w:val="28"/>
          <w:u w:color="000000"/>
          <w:rtl w:val="0"/>
          <w:lang w:val="ru-RU"/>
          <w14:textFill>
            <w14:solidFill>
              <w14:srgbClr w14:val="000000"/>
            </w14:solidFill>
          </w14:textFill>
        </w:rPr>
        <w:t>шарттар жасасады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4) </w:t>
      </w:r>
      <w:r>
        <w:rPr>
          <w:rFonts w:ascii="Times New Roman" w:hAnsi="Times New Roman" w:hint="default"/>
          <w:outline w:val="0"/>
          <w:color w:val="000000"/>
          <w:sz w:val="28"/>
          <w:szCs w:val="28"/>
          <w:u w:color="000000"/>
          <w:rtl w:val="0"/>
          <w:lang w:val="ru-RU"/>
          <w14:textFill>
            <w14:solidFill>
              <w14:srgbClr w14:val="000000"/>
            </w14:solidFill>
          </w14:textFill>
        </w:rPr>
        <w:t>сенімхаттар береді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5)</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іссапарларға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тағылымдамаларға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қызметкерлерді қазақстандық және шетелдік оқу орталықтарында оқытуға және қызметкерлердің біліктілігін арттырудың өзге де түрлері жөніндегі тәртібі мен жоспарларын бекітеді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6) </w:t>
      </w:r>
      <w:r>
        <w:rPr>
          <w:rFonts w:ascii="Times New Roman" w:hAnsi="Times New Roman" w:hint="default"/>
          <w:outline w:val="0"/>
          <w:color w:val="000000"/>
          <w:sz w:val="28"/>
          <w:szCs w:val="28"/>
          <w:u w:color="000000"/>
          <w:rtl w:val="0"/>
          <w:lang w:val="ru-RU"/>
          <w14:textFill>
            <w14:solidFill>
              <w14:srgbClr w14:val="000000"/>
            </w14:solidFill>
          </w14:textFill>
        </w:rPr>
        <w:t>банк шоттарын ашады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7)</w:t>
      </w:r>
      <w:r>
        <w:rPr>
          <w:rFonts w:ascii="Times New Roman" w:hAnsi="Times New Roman" w:hint="default"/>
          <w:outline w:val="0"/>
          <w:color w:val="000000"/>
          <w:sz w:val="28"/>
          <w:szCs w:val="28"/>
          <w:u w:color="000000"/>
          <w:rtl w:val="0"/>
          <w:lang w:val="ru-RU"/>
          <w14:textFill>
            <w14:solidFill>
              <w14:srgbClr w14:val="000000"/>
            </w14:solidFill>
          </w14:textFill>
        </w:rPr>
        <w:t> барлық қызметкерлер үшін міндетті бұйрықтар шығарады және нұсқаулар береді</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8)</w:t>
      </w:r>
      <w:r>
        <w:rPr>
          <w:rFonts w:ascii="Times New Roman" w:hAnsi="Times New Roman" w:hint="default"/>
          <w:outline w:val="0"/>
          <w:color w:val="000000"/>
          <w:sz w:val="28"/>
          <w:szCs w:val="28"/>
          <w:u w:color="000000"/>
          <w:rtl w:val="0"/>
          <w:lang w:val="ru-RU"/>
          <w14:textFill>
            <w14:solidFill>
              <w14:srgbClr w14:val="000000"/>
            </w14:solidFill>
          </w14:textFill>
        </w:rPr>
        <w:t> уәкілетті орган тағайындайтын қызметкерлерден басқа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мекеменің қызметкерлерін жұмысқа қабылдайды және жұмыстан босатады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9)</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 қызметкерлеріне Қазақстан Республикасының заңнамасында белгіленген тәртіппен көтермелеу және тәртіптік жазалау шараларын қолданады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10)</w:t>
      </w:r>
      <w:r>
        <w:rPr>
          <w:rFonts w:ascii="Times New Roman" w:hAnsi="Times New Roman" w:hint="default"/>
          <w:outline w:val="0"/>
          <w:color w:val="000000"/>
          <w:sz w:val="28"/>
          <w:szCs w:val="28"/>
          <w:u w:color="000000"/>
          <w:rtl w:val="0"/>
          <w:lang w:val="ru-RU"/>
          <w14:textFill>
            <w14:solidFill>
              <w14:srgbClr w14:val="000000"/>
            </w14:solidFill>
          </w14:textFill>
        </w:rPr>
        <w:t xml:space="preserve"> өз орынбасарының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орынбасарларының</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және Мемлекеттік мекеменің өзге де басшы қызметкерлерінің міндеттері мен өкілеттік аясын айқындайды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11)</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мекемеде сыбайлас жемқорлыққа қарсы іс</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қимыл бойынша шаралар қабылдайды және ол үшін дербес жауапты болады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12)</w:t>
      </w:r>
      <w:r>
        <w:rPr>
          <w:rFonts w:ascii="Times New Roman" w:hAnsi="Times New Roman" w:hint="default"/>
          <w:outline w:val="0"/>
          <w:color w:val="000000"/>
          <w:sz w:val="28"/>
          <w:szCs w:val="28"/>
          <w:u w:color="000000"/>
          <w:rtl w:val="0"/>
          <w:lang w:val="ru-RU"/>
          <w14:textFill>
            <w14:solidFill>
              <w14:srgbClr w14:val="000000"/>
            </w14:solidFill>
          </w14:textFill>
        </w:rPr>
        <w:t> Қазақстан Республикасының заңнамасымен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осы Жарғымен және уәкілетті органмен жүктелген өзге де функцияларды жүзеге асырады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5-</w:t>
      </w:r>
      <w:r>
        <w:rPr>
          <w:rFonts w:ascii="Times New Roman" w:hAnsi="Times New Roman" w:hint="default"/>
          <w:outline w:val="0"/>
          <w:color w:val="000000"/>
          <w:sz w:val="28"/>
          <w:szCs w:val="28"/>
          <w:u w:color="000000"/>
          <w:rtl w:val="0"/>
          <w:lang w:val="ru-RU"/>
          <w14:textFill>
            <w14:solidFill>
              <w14:srgbClr w14:val="000000"/>
            </w14:solidFill>
          </w14:textFill>
        </w:rPr>
        <w:t>тарау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 мүлкінің құрылу тәртібі</w:t>
      </w: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23.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 мүлкінің құны оның теңгерімінде көрсетілетін заңды тұлғаның активтері құрайды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мекеменің мүлкі мыналардың есебінен қалыптастырылады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1) </w:t>
      </w:r>
      <w:r>
        <w:rPr>
          <w:rFonts w:ascii="Times New Roman" w:hAnsi="Times New Roman" w:hint="default"/>
          <w:outline w:val="0"/>
          <w:color w:val="000000"/>
          <w:sz w:val="28"/>
          <w:szCs w:val="28"/>
          <w:u w:color="000000"/>
          <w:rtl w:val="0"/>
          <w:lang w:val="ru-RU"/>
          <w14:textFill>
            <w14:solidFill>
              <w14:srgbClr w14:val="000000"/>
            </w14:solidFill>
          </w14:textFill>
        </w:rPr>
        <w:t>оған меншік иесі берген мүлік</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2) </w:t>
      </w:r>
      <w:r>
        <w:rPr>
          <w:rFonts w:ascii="Times New Roman" w:hAnsi="Times New Roman" w:hint="default"/>
          <w:outline w:val="0"/>
          <w:color w:val="000000"/>
          <w:sz w:val="28"/>
          <w:szCs w:val="28"/>
          <w:u w:color="000000"/>
          <w:rtl w:val="0"/>
          <w:lang w:val="ru-RU"/>
          <w14:textFill>
            <w14:solidFill>
              <w14:srgbClr w14:val="000000"/>
            </w14:solidFill>
          </w14:textFill>
        </w:rPr>
        <w:t xml:space="preserve">өз қызметі нәтижесінде сатып алынған мүлік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ақшалай кірістерді қоса алғанда</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3) </w:t>
      </w:r>
      <w:r>
        <w:rPr>
          <w:rFonts w:ascii="Times New Roman" w:hAnsi="Times New Roman" w:hint="default"/>
          <w:outline w:val="0"/>
          <w:color w:val="000000"/>
          <w:sz w:val="28"/>
          <w:szCs w:val="28"/>
          <w:u w:color="000000"/>
          <w:rtl w:val="0"/>
          <w:lang w:val="ru-RU"/>
          <w14:textFill>
            <w14:solidFill>
              <w14:srgbClr w14:val="000000"/>
            </w14:solidFill>
          </w14:textFill>
        </w:rPr>
        <w:t>Қазақстан Республикасының заңнамасында тыйым салынбаған өзге де көздер есебінен құрылады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9"/>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24.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 өзіне бекітіліп берілген мүлікті және өзіне смета бойынша бөлінген қаражат есебінен сатып алынған мүлікті өз бетімен иеліктен шығаруға немесе оған өзге де тәсілмен билік етуге құқылы емес</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25. </w:t>
      </w:r>
      <w:r>
        <w:rPr>
          <w:rFonts w:ascii="Times New Roman" w:hAnsi="Times New Roman" w:hint="default"/>
          <w:outline w:val="0"/>
          <w:color w:val="000000"/>
          <w:sz w:val="28"/>
          <w:szCs w:val="28"/>
          <w:u w:color="000000"/>
          <w:rtl w:val="0"/>
          <w:lang w:val="ru-RU"/>
          <w14:textFill>
            <w14:solidFill>
              <w14:srgbClr w14:val="000000"/>
            </w14:solidFill>
          </w14:textFill>
        </w:rPr>
        <w:t>Егер Қазақстан Республикасының заңдарымен Мемлекеттік мекемеге кіріс әкелетін қызметті жүзеге асыру құқығы берілсе</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 xml:space="preserve">онда «Мемлекеттік мүлік туралы» Қазақстан Республикасы Заңы </w:t>
      </w:r>
      <w:r>
        <w:rPr>
          <w:rFonts w:ascii="Times New Roman" w:hAnsi="Times New Roman"/>
          <w:outline w:val="0"/>
          <w:color w:val="000000"/>
          <w:sz w:val="28"/>
          <w:szCs w:val="28"/>
          <w:u w:color="000000"/>
          <w:rtl w:val="0"/>
          <w:lang w:val="ru-RU"/>
          <w14:textFill>
            <w14:solidFill>
              <w14:srgbClr w14:val="000000"/>
            </w14:solidFill>
          </w14:textFill>
        </w:rPr>
        <w:t>161-</w:t>
      </w:r>
      <w:r>
        <w:rPr>
          <w:rFonts w:ascii="Times New Roman" w:hAnsi="Times New Roman" w:hint="default"/>
          <w:outline w:val="0"/>
          <w:color w:val="000000"/>
          <w:sz w:val="28"/>
          <w:szCs w:val="28"/>
          <w:u w:color="000000"/>
          <w:rtl w:val="0"/>
          <w:lang w:val="ru-RU"/>
          <w14:textFill>
            <w14:solidFill>
              <w14:srgbClr w14:val="000000"/>
            </w14:solidFill>
          </w14:textFill>
        </w:rPr>
        <w:t xml:space="preserve">бабының </w:t>
      </w:r>
      <w:r>
        <w:rPr>
          <w:rFonts w:ascii="Times New Roman" w:hAnsi="Times New Roman"/>
          <w:outline w:val="0"/>
          <w:color w:val="000000"/>
          <w:sz w:val="28"/>
          <w:szCs w:val="28"/>
          <w:u w:color="000000"/>
          <w:rtl w:val="0"/>
          <w:lang w:val="ru-RU"/>
          <w14:textFill>
            <w14:solidFill>
              <w14:srgbClr w14:val="000000"/>
            </w14:solidFill>
          </w14:textFill>
        </w:rPr>
        <w:t>2-</w:t>
      </w:r>
      <w:r>
        <w:rPr>
          <w:rFonts w:ascii="Times New Roman" w:hAnsi="Times New Roman" w:hint="default"/>
          <w:outline w:val="0"/>
          <w:color w:val="000000"/>
          <w:sz w:val="28"/>
          <w:szCs w:val="28"/>
          <w:u w:color="000000"/>
          <w:rtl w:val="0"/>
          <w:lang w:val="ru-RU"/>
          <w14:textFill>
            <w14:solidFill>
              <w14:srgbClr w14:val="000000"/>
            </w14:solidFill>
          </w14:textFill>
        </w:rPr>
        <w:t xml:space="preserve">тармағында көзделген салаларында Мемлекеттік мекеме өндіретін тауарларды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жұмыстарды</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көрсетілген қызметтерді</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өткізуден түсетін ақшаны қоспағанда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мұндай қызметтен алынған ақша тиісті бюджеттің есебіне жатқызылады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26.</w:t>
      </w:r>
      <w:r>
        <w:rPr>
          <w:rFonts w:ascii="Times New Roman" w:hAnsi="Times New Roman" w:hint="default"/>
          <w:outline w:val="0"/>
          <w:color w:val="000000"/>
          <w:sz w:val="28"/>
          <w:szCs w:val="28"/>
          <w:u w:color="000000"/>
          <w:rtl w:val="0"/>
          <w:lang w:val="ru-RU"/>
          <w14:textFill>
            <w14:solidFill>
              <w14:srgbClr w14:val="000000"/>
            </w14:solidFill>
          </w14:textFill>
        </w:rPr>
        <w:t> Егер Қазақстан Республикасының заңдарында қосымша қаржыландыру көзі белгіленбесе</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 xml:space="preserve">Мемлекеттік мекеменің қызметі әкімдіктің                            не Қазақстан Республикасы Ұлттық Банкінің бюджетінен </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шығыстар сметасынан</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қаржыландырады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27.</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 Қазақстан Республикасының заңнамасына сәйкес бухгалтерлік есеп жүргізеді және есептілік ұсынады</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28.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мекеменің қаржылық</w:t>
      </w:r>
      <w:r>
        <w:rPr>
          <w:rFonts w:ascii="Times New Roman" w:hAnsi="Times New Roman"/>
          <w:outline w:val="0"/>
          <w:color w:val="000000"/>
          <w:sz w:val="28"/>
          <w:szCs w:val="28"/>
          <w:u w:color="000000"/>
          <w:rtl w:val="0"/>
          <w:lang w:val="ru-RU"/>
          <w14:textFill>
            <w14:solidFill>
              <w14:srgbClr w14:val="000000"/>
            </w14:solidFill>
          </w14:textFill>
        </w:rPr>
        <w:t>-</w:t>
      </w:r>
      <w:r>
        <w:rPr>
          <w:rFonts w:ascii="Times New Roman" w:hAnsi="Times New Roman" w:hint="default"/>
          <w:outline w:val="0"/>
          <w:color w:val="000000"/>
          <w:sz w:val="28"/>
          <w:szCs w:val="28"/>
          <w:u w:color="000000"/>
          <w:rtl w:val="0"/>
          <w:lang w:val="ru-RU"/>
          <w14:textFill>
            <w14:solidFill>
              <w14:srgbClr w14:val="000000"/>
            </w14:solidFill>
          </w14:textFill>
        </w:rPr>
        <w:t>шаруашылық қызметін тексеру және ревизияны Қазақстан Республикасының заңнамасында белгіленген тәртіппен уәкілетті орган жүзеге асырады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center"/>
        <w:rPr>
          <w:rFonts w:ascii="Times New Roman" w:cs="Times New Roman" w:hAnsi="Times New Roman" w:eastAsia="Times New Roman"/>
          <w:outline w:val="0"/>
          <w:color w:val="000000"/>
          <w:u w:color="000000"/>
          <w14:textFill>
            <w14:solidFill>
              <w14:srgbClr w14:val="000000"/>
            </w14:solidFill>
          </w14:textFill>
        </w:rPr>
      </w:pPr>
    </w:p>
    <w:p>
      <w:pPr>
        <w:pStyle w:val="Normal.0"/>
        <w:spacing w:after="0" w:line="240" w:lineRule="auto"/>
        <w:ind w:firstLine="708"/>
        <w:jc w:val="center"/>
        <w:rPr>
          <w:rFonts w:ascii="Times New Roman" w:cs="Times New Roman" w:hAnsi="Times New Roman" w:eastAsia="Times New Roman"/>
          <w:outline w:val="0"/>
          <w:color w:val="000000"/>
          <w:u w:color="000000"/>
          <w14:textFill>
            <w14:solidFill>
              <w14:srgbClr w14:val="000000"/>
            </w14:solidFill>
          </w14:textFill>
        </w:rPr>
      </w:pP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6-</w:t>
      </w:r>
      <w:r>
        <w:rPr>
          <w:rFonts w:ascii="Times New Roman" w:hAnsi="Times New Roman" w:hint="default"/>
          <w:outline w:val="0"/>
          <w:color w:val="000000"/>
          <w:sz w:val="28"/>
          <w:szCs w:val="28"/>
          <w:u w:color="000000"/>
          <w:rtl w:val="0"/>
          <w:lang w:val="ru-RU"/>
          <w14:textFill>
            <w14:solidFill>
              <w14:srgbClr w14:val="000000"/>
            </w14:solidFill>
          </w14:textFill>
        </w:rPr>
        <w:t>тарау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мекемедегі жұмыс тәртібі</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29.</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керек</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7-</w:t>
      </w:r>
      <w:r>
        <w:rPr>
          <w:rFonts w:ascii="Times New Roman" w:hAnsi="Times New Roman" w:hint="default"/>
          <w:outline w:val="0"/>
          <w:color w:val="000000"/>
          <w:sz w:val="28"/>
          <w:szCs w:val="28"/>
          <w:u w:color="000000"/>
          <w:rtl w:val="0"/>
          <w:lang w:val="ru-RU"/>
          <w14:textFill>
            <w14:solidFill>
              <w14:srgbClr w14:val="000000"/>
            </w14:solidFill>
          </w14:textFill>
        </w:rPr>
        <w:t>тарау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Құрылтай құжаттарға өзгерістер мен</w:t>
      </w: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outline w:val="0"/>
          <w:color w:val="000000"/>
          <w:sz w:val="28"/>
          <w:szCs w:val="28"/>
          <w:u w:color="000000"/>
          <w:rtl w:val="0"/>
          <w:lang w:val="ru-RU"/>
          <w14:textFill>
            <w14:solidFill>
              <w14:srgbClr w14:val="000000"/>
            </w14:solidFill>
          </w14:textFill>
        </w:rPr>
        <w:t>толықтырулар енгізу тәртібі</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 30.</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мекеменің құрылтай құжаттарына өзгерістер мен толықтырулар енгізу уәкілетті органның немесе әкімдіктің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Заңына сәйкес аймақты тіркеу органдарында тіркеледі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8-</w:t>
      </w:r>
      <w:r>
        <w:rPr>
          <w:rFonts w:ascii="Times New Roman" w:hAnsi="Times New Roman" w:hint="default"/>
          <w:outline w:val="0"/>
          <w:color w:val="000000"/>
          <w:sz w:val="28"/>
          <w:szCs w:val="28"/>
          <w:u w:color="000000"/>
          <w:rtl w:val="0"/>
          <w:lang w:val="ru-RU"/>
          <w14:textFill>
            <w14:solidFill>
              <w14:srgbClr w14:val="000000"/>
            </w14:solidFill>
          </w14:textFill>
        </w:rPr>
        <w:t>тарау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w:t>
      </w: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outline w:val="0"/>
          <w:color w:val="000000"/>
          <w:sz w:val="28"/>
          <w:szCs w:val="28"/>
          <w:u w:color="000000"/>
          <w:rtl w:val="0"/>
          <w:lang w:val="ru-RU"/>
          <w14:textFill>
            <w14:solidFill>
              <w14:srgbClr w14:val="000000"/>
            </w14:solidFill>
          </w14:textFill>
        </w:rPr>
        <w:t>қайта ұйымдастыру және тарату шарттары</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31.</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 қайта ұйымдастыру және тарату Қазақстан Республикасы Үкіметінің немесе әкімдіктің шешімі бойынша жүргізіледі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32.</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 заңнамалық актілерде көзделген басқа да негіздер бойынша таратылады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33.</w:t>
      </w:r>
      <w:r>
        <w:rPr>
          <w:rFonts w:ascii="Times New Roman" w:hAnsi="Times New Roman" w:hint="default"/>
          <w:outline w:val="0"/>
          <w:color w:val="000000"/>
          <w:sz w:val="28"/>
          <w:szCs w:val="28"/>
          <w:u w:color="000000"/>
          <w:rtl w:val="0"/>
          <w:lang w:val="ru-RU"/>
          <w14:textFill>
            <w14:solidFill>
              <w14:srgbClr w14:val="000000"/>
            </w14:solidFill>
          </w14:textFill>
        </w:rPr>
        <w:t> Мемлекеттік мекемені қайта ұйымдастыруды және таратуды әкімдік жүзеге асырады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34.</w:t>
      </w:r>
      <w:r>
        <w:rPr>
          <w:rFonts w:ascii="Times New Roman" w:hAnsi="Times New Roman" w:hint="default"/>
          <w:outline w:val="0"/>
          <w:color w:val="000000"/>
          <w:sz w:val="28"/>
          <w:szCs w:val="28"/>
          <w:u w:color="000000"/>
          <w:rtl w:val="0"/>
          <w:lang w:val="ru-RU"/>
          <w14:textFill>
            <w14:solidFill>
              <w14:srgbClr w14:val="000000"/>
            </w14:solidFill>
          </w14:textFill>
        </w:rPr>
        <w:t> Кредит берушілердің талаптарын қанағаттандырғаннан кейін қалған таратылған Мемлекеттік мекеменің мүлкін мемлекеттік мүлік жөніндегі уәкілетті орган немесе әкімдік қайта бөледі</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35.</w:t>
      </w:r>
      <w:r>
        <w:rPr>
          <w:rFonts w:ascii="Times New Roman" w:hAnsi="Times New Roman" w:hint="default"/>
          <w:outline w:val="0"/>
          <w:color w:val="000000"/>
          <w:sz w:val="28"/>
          <w:szCs w:val="28"/>
          <w:u w:color="000000"/>
          <w:rtl w:val="0"/>
          <w:lang w:val="ru-RU"/>
          <w14:textFill>
            <w14:solidFill>
              <w14:srgbClr w14:val="000000"/>
            </w14:solidFill>
          </w14:textFill>
        </w:rPr>
        <w:t> Таратылған Мемлекеттік мекеменің мүлкін өткізу нәтижесінде алынған қаражатты қоса алғанда</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мекеменің кредит берушілердің талаптары қанағаттандырылғаннан кейін қалған ақшасы тиісті бюджет кірісінің есебіне жатқызылады</w:t>
      </w:r>
      <w:r>
        <w:rPr>
          <w:rFonts w:ascii="Times New Roman" w:hAnsi="Times New Roman"/>
          <w:outline w:val="0"/>
          <w:color w:val="000000"/>
          <w:sz w:val="28"/>
          <w:szCs w:val="28"/>
          <w:u w:color="000000"/>
          <w:rtl w:val="0"/>
          <w:lang w:val="ru-RU"/>
          <w14:textFill>
            <w14:solidFill>
              <w14:srgbClr w14:val="000000"/>
            </w14:solidFill>
          </w14:textFill>
        </w:rPr>
        <w:t>.</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9-</w:t>
      </w:r>
      <w:r>
        <w:rPr>
          <w:rFonts w:ascii="Times New Roman" w:hAnsi="Times New Roman" w:hint="default"/>
          <w:outline w:val="0"/>
          <w:color w:val="000000"/>
          <w:sz w:val="28"/>
          <w:szCs w:val="28"/>
          <w:u w:color="000000"/>
          <w:rtl w:val="0"/>
          <w:lang w:val="ru-RU"/>
          <w14:textFill>
            <w14:solidFill>
              <w14:srgbClr w14:val="000000"/>
            </w14:solidFill>
          </w14:textFill>
        </w:rPr>
        <w:t>тарау</w:t>
      </w:r>
      <w:r>
        <w:rPr>
          <w:rFonts w:ascii="Times New Roman" w:hAnsi="Times New Roman"/>
          <w:outline w:val="0"/>
          <w:color w:val="000000"/>
          <w:sz w:val="28"/>
          <w:szCs w:val="28"/>
          <w:u w:color="000000"/>
          <w:rtl w:val="0"/>
          <w:lang w:val="ru-RU"/>
          <w14:textFill>
            <w14:solidFill>
              <w14:srgbClr w14:val="000000"/>
            </w14:solidFill>
          </w14:textFill>
        </w:rPr>
        <w:t xml:space="preserve">. </w:t>
      </w:r>
      <w:r>
        <w:rPr>
          <w:rFonts w:ascii="Times New Roman" w:hAnsi="Times New Roman" w:hint="default"/>
          <w:outline w:val="0"/>
          <w:color w:val="000000"/>
          <w:sz w:val="28"/>
          <w:szCs w:val="28"/>
          <w:u w:color="000000"/>
          <w:rtl w:val="0"/>
          <w:lang w:val="ru-RU"/>
          <w14:textFill>
            <w14:solidFill>
              <w14:srgbClr w14:val="000000"/>
            </w14:solidFill>
          </w14:textFill>
        </w:rPr>
        <w:t xml:space="preserve">Мемлекеттік мекеменің </w:t>
      </w:r>
    </w:p>
    <w:p>
      <w:pPr>
        <w:pStyle w:val="Normal.0"/>
        <w:spacing w:after="0" w:line="240" w:lineRule="auto"/>
        <w:ind w:firstLine="708"/>
        <w:jc w:val="center"/>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hint="default"/>
          <w:outline w:val="0"/>
          <w:color w:val="000000"/>
          <w:sz w:val="28"/>
          <w:szCs w:val="28"/>
          <w:u w:color="000000"/>
          <w:rtl w:val="0"/>
          <w:lang w:val="ru-RU"/>
          <w14:textFill>
            <w14:solidFill>
              <w14:srgbClr w14:val="000000"/>
            </w14:solidFill>
          </w14:textFill>
        </w:rPr>
        <w:t>филиалдары мен өкілдіктері туралы мәліметтер</w:t>
      </w:r>
    </w:p>
    <w:p>
      <w:pPr>
        <w:pStyle w:val="Normal.0"/>
        <w:spacing w:after="0" w:line="240" w:lineRule="auto"/>
        <w:ind w:firstLine="708"/>
        <w:jc w:val="both"/>
        <w:rPr>
          <w:rFonts w:ascii="Times New Roman" w:cs="Times New Roman" w:hAnsi="Times New Roman" w:eastAsia="Times New Roman"/>
          <w:outline w:val="0"/>
          <w:color w:val="000000"/>
          <w:sz w:val="28"/>
          <w:szCs w:val="28"/>
          <w:u w:color="000000"/>
          <w14:textFill>
            <w14:solidFill>
              <w14:srgbClr w14:val="000000"/>
            </w14:solidFill>
          </w14:textFill>
        </w:rPr>
      </w:pPr>
    </w:p>
    <w:p>
      <w:pPr>
        <w:pStyle w:val="Normal.0"/>
        <w:spacing w:after="0" w:line="240" w:lineRule="auto"/>
        <w:ind w:firstLine="708"/>
        <w:rPr>
          <w:rFonts w:ascii="Times New Roman" w:cs="Times New Roman" w:hAnsi="Times New Roman" w:eastAsia="Times New Roman"/>
          <w:outline w:val="0"/>
          <w:color w:val="000000"/>
          <w:sz w:val="28"/>
          <w:szCs w:val="28"/>
          <w:u w:color="000000"/>
          <w14:textFill>
            <w14:solidFill>
              <w14:srgbClr w14:val="000000"/>
            </w14:solidFill>
          </w14:textFill>
        </w:rPr>
      </w:pPr>
      <w:r>
        <w:rPr>
          <w:rFonts w:ascii="Times New Roman" w:hAnsi="Times New Roman"/>
          <w:outline w:val="0"/>
          <w:color w:val="000000"/>
          <w:sz w:val="28"/>
          <w:szCs w:val="28"/>
          <w:u w:color="000000"/>
          <w:rtl w:val="0"/>
          <w:lang w:val="ru-RU"/>
          <w14:textFill>
            <w14:solidFill>
              <w14:srgbClr w14:val="000000"/>
            </w14:solidFill>
          </w14:textFill>
        </w:rPr>
        <w:t xml:space="preserve">36. </w:t>
      </w:r>
      <w:r>
        <w:rPr>
          <w:rFonts w:ascii="Times New Roman" w:hAnsi="Times New Roman" w:hint="default"/>
          <w:outline w:val="0"/>
          <w:color w:val="000000"/>
          <w:sz w:val="28"/>
          <w:szCs w:val="28"/>
          <w:u w:color="000000"/>
          <w:rtl w:val="0"/>
          <w:lang w:val="ru-RU"/>
          <w14:textFill>
            <w14:solidFill>
              <w14:srgbClr w14:val="000000"/>
            </w14:solidFill>
          </w14:textFill>
        </w:rPr>
        <w:t>Мемлекеттік мекеменің филиалдары мен өкілдіктері жоқ</w:t>
      </w:r>
      <w:r>
        <w:rPr>
          <w:rFonts w:ascii="Times New Roman" w:hAnsi="Times New Roman"/>
          <w:outline w:val="0"/>
          <w:color w:val="000000"/>
          <w:sz w:val="28"/>
          <w:szCs w:val="28"/>
          <w:u w:color="000000"/>
          <w:rtl w:val="0"/>
          <w:lang w:val="ru-RU"/>
          <w14:textFill>
            <w14:solidFill>
              <w14:srgbClr w14:val="000000"/>
            </w14:solidFill>
          </w14:textFill>
        </w:rPr>
        <w:t xml:space="preserve">. </w:t>
      </w:r>
    </w:p>
    <w:p>
      <w:pPr>
        <w:pStyle w:val="Normal.0"/>
        <w:spacing w:after="0" w:line="240" w:lineRule="auto"/>
        <w:jc w:val="center"/>
        <w:rPr>
          <w:rFonts w:ascii="Times New Roman" w:cs="Times New Roman" w:hAnsi="Times New Roman" w:eastAsia="Times New Roman"/>
          <w:sz w:val="28"/>
          <w:szCs w:val="28"/>
        </w:rPr>
      </w:pPr>
    </w:p>
    <w:p>
      <w:pPr>
        <w:pStyle w:val="Normal.0"/>
        <w:spacing w:after="0" w:line="240" w:lineRule="auto"/>
        <w:jc w:val="center"/>
      </w:pPr>
      <w:bookmarkStart w:name="_Hlk146879353" w:id="0"/>
      <w:r>
        <w:rPr>
          <w:rFonts w:ascii="Times New Roman" w:hAnsi="Times New Roman"/>
          <w:sz w:val="28"/>
          <w:szCs w:val="28"/>
          <w:rtl w:val="0"/>
          <w:lang w:val="ru-RU"/>
        </w:rPr>
        <w:t>____________________________</w:t>
      </w:r>
      <w:bookmarkEnd w:id="0"/>
    </w:p>
    <w:sectPr>
      <w:headerReference w:type="default" r:id="rId4"/>
      <w:footerReference w:type="default" r:id="rId5"/>
      <w:pgSz w:w="11900" w:h="16840" w:orient="portrait"/>
      <w:pgMar w:top="1418" w:right="851" w:bottom="1418" w:left="1418" w:header="709" w:footer="709"/>
      <w:pgNumType w:start="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77"/>
        <w:tab w:val="right" w:pos="9355"/>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